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389C" w14:textId="77777777" w:rsidR="00E84EC6" w:rsidRPr="0086467A" w:rsidRDefault="00E84EC6" w:rsidP="00E84EC6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86467A">
        <w:rPr>
          <w:rStyle w:val="Strong"/>
          <w:rFonts w:ascii="Calibri" w:eastAsia="Times New Roman" w:hAnsi="Calibri" w:cs="Calibri"/>
          <w:sz w:val="22"/>
          <w:szCs w:val="22"/>
        </w:rPr>
        <w:t>CANDIDATE QUALIFICATIONS</w:t>
      </w:r>
    </w:p>
    <w:p w14:paraId="3BE39270" w14:textId="77777777" w:rsidR="00E84EC6" w:rsidRPr="0086467A" w:rsidRDefault="00E84EC6" w:rsidP="00E84EC6">
      <w:pPr>
        <w:rPr>
          <w:rFonts w:ascii="Calibri" w:eastAsia="Times New Roman" w:hAnsi="Calibri" w:cs="Calibri"/>
          <w:sz w:val="22"/>
          <w:szCs w:val="22"/>
        </w:rPr>
      </w:pPr>
      <w:r w:rsidRPr="0086467A">
        <w:rPr>
          <w:rFonts w:ascii="Calibri" w:eastAsia="Times New Roman" w:hAnsi="Calibri" w:cs="Calibri"/>
          <w:sz w:val="22"/>
          <w:szCs w:val="22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3"/>
        <w:gridCol w:w="4706"/>
      </w:tblGrid>
      <w:tr w:rsidR="00E84EC6" w:rsidRPr="0086467A" w14:paraId="2EC21FF5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59D65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Solicitation Number: 529500887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3E2D7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 xml:space="preserve">Title/Level: QA Engineer Automated 3 </w:t>
            </w:r>
          </w:p>
        </w:tc>
      </w:tr>
      <w:tr w:rsidR="00E84EC6" w:rsidRPr="0086467A" w14:paraId="731106E2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0C947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6895F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Category: Quality Assurance (QA) and Testing</w:t>
            </w:r>
          </w:p>
        </w:tc>
      </w:tr>
    </w:tbl>
    <w:p w14:paraId="6F41F23A" w14:textId="77777777" w:rsidR="00E84EC6" w:rsidRPr="0086467A" w:rsidRDefault="00E84EC6" w:rsidP="00E84EC6">
      <w:pPr>
        <w:rPr>
          <w:rFonts w:ascii="Calibri" w:eastAsia="Times New Roman" w:hAnsi="Calibri" w:cs="Calibri"/>
          <w:sz w:val="22"/>
          <w:szCs w:val="22"/>
        </w:rPr>
      </w:pPr>
      <w:r w:rsidRPr="0086467A">
        <w:rPr>
          <w:rFonts w:ascii="Calibri" w:eastAsia="Times New Roman" w:hAnsi="Calibri" w:cs="Calibri"/>
          <w:sz w:val="22"/>
          <w:szCs w:val="22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4"/>
        <w:gridCol w:w="1173"/>
        <w:gridCol w:w="1088"/>
        <w:gridCol w:w="4674"/>
      </w:tblGrid>
      <w:tr w:rsidR="00E84EC6" w:rsidRPr="0086467A" w14:paraId="4042BA1C" w14:textId="77777777" w:rsidTr="00E44C8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68B16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Style w:val="Strong"/>
                <w:rFonts w:ascii="Calibri" w:eastAsia="Times New Roman" w:hAnsi="Calibri" w:cs="Calibri"/>
                <w:sz w:val="22"/>
                <w:szCs w:val="22"/>
              </w:rPr>
              <w:t>Minimum Requirements:</w:t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 xml:space="preserve"> Candidates that do not meet or exceed the </w:t>
            </w:r>
            <w:r w:rsidRPr="0086467A">
              <w:rPr>
                <w:rStyle w:val="Strong"/>
                <w:rFonts w:ascii="Calibri" w:eastAsia="Times New Roman" w:hAnsi="Calibri" w:cs="Calibri"/>
                <w:sz w:val="22"/>
                <w:szCs w:val="22"/>
              </w:rPr>
              <w:t>minimum</w:t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 xml:space="preserve"> stated requirements (skills/experience) will be displayed to customers but may not be chosen for this opportunity.</w:t>
            </w:r>
          </w:p>
        </w:tc>
      </w:tr>
      <w:tr w:rsidR="00E84EC6" w:rsidRPr="0086467A" w14:paraId="3B5333A0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AAC52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Actual</w:t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br/>
              <w:t>Years</w:t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1B20F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Years</w:t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br/>
              <w:t>Experience</w:t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8D559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Required/</w:t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D8063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Skills/Experience</w:t>
            </w:r>
          </w:p>
        </w:tc>
      </w:tr>
      <w:tr w:rsidR="00E84EC6" w:rsidRPr="0086467A" w14:paraId="1C504B3E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05CEB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94409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414F8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536B4" w14:textId="77777777" w:rsidR="00E84EC6" w:rsidRPr="0086467A" w:rsidRDefault="00E84EC6" w:rsidP="00E44C87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Experience with designing automated tests by creating scripts that run testing functions automatically</w:t>
            </w:r>
          </w:p>
        </w:tc>
      </w:tr>
      <w:tr w:rsidR="00E84EC6" w:rsidRPr="0086467A" w14:paraId="358F9B10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357AC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74CA2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3B2F3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4F4C9" w14:textId="77777777" w:rsidR="00E84EC6" w:rsidRPr="0086467A" w:rsidRDefault="00E84EC6" w:rsidP="00E44C87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Experience in prioritizing test scenarios and creating execution plans to implement these scenarios</w:t>
            </w:r>
          </w:p>
        </w:tc>
      </w:tr>
      <w:tr w:rsidR="00E84EC6" w:rsidRPr="0086467A" w14:paraId="1A7376ED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C78B2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F343B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3A707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BB174" w14:textId="77777777" w:rsidR="00E84EC6" w:rsidRPr="0086467A" w:rsidRDefault="00E84EC6" w:rsidP="00E44C87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Experience in creating test plans, test cases, and preparing test environments</w:t>
            </w:r>
          </w:p>
        </w:tc>
      </w:tr>
      <w:tr w:rsidR="00E84EC6" w:rsidRPr="0086467A" w14:paraId="603F1CEC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61606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7B94D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C7FA3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960B1" w14:textId="77777777" w:rsidR="00E84EC6" w:rsidRPr="0086467A" w:rsidRDefault="00E84EC6" w:rsidP="00E44C87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Experience in performing moderately complex functional, application, and regression testing</w:t>
            </w:r>
          </w:p>
        </w:tc>
      </w:tr>
      <w:tr w:rsidR="00E84EC6" w:rsidRPr="0086467A" w14:paraId="2A045A33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57388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E1487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65D15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DA087" w14:textId="77777777" w:rsidR="00E84EC6" w:rsidRPr="0086467A" w:rsidRDefault="00E84EC6" w:rsidP="00E44C87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Knowledge of the software development life cycle and software development methodologies</w:t>
            </w:r>
          </w:p>
        </w:tc>
      </w:tr>
      <w:tr w:rsidR="00E84EC6" w:rsidRPr="0086467A" w14:paraId="0B41E129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51373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7C9BD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342E1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9AF2B" w14:textId="77777777" w:rsidR="00E84EC6" w:rsidRPr="0086467A" w:rsidRDefault="00E84EC6" w:rsidP="00E44C87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Able to interpret requirement documents and able to update test documents accordingly</w:t>
            </w:r>
          </w:p>
        </w:tc>
      </w:tr>
      <w:tr w:rsidR="00E84EC6" w:rsidRPr="0086467A" w14:paraId="6F9162C4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7A1E1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A3997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00B47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D9030" w14:textId="77777777" w:rsidR="00E84EC6" w:rsidRPr="0086467A" w:rsidRDefault="00E84EC6" w:rsidP="00E44C87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Strong familiarity with analysis, planning and management reporting functions</w:t>
            </w:r>
          </w:p>
        </w:tc>
      </w:tr>
      <w:tr w:rsidR="00E84EC6" w:rsidRPr="0086467A" w14:paraId="45C25CDC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6F788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2FFD6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D9001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A5958" w14:textId="77777777" w:rsidR="00E84EC6" w:rsidRPr="0086467A" w:rsidRDefault="00E84EC6" w:rsidP="00E44C87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Acquires knowledge of the Customer's business in assigned area</w:t>
            </w:r>
          </w:p>
        </w:tc>
      </w:tr>
      <w:tr w:rsidR="00E84EC6" w:rsidRPr="0086467A" w14:paraId="553CF313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1403C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A0F3F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7A860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31F1A" w14:textId="77777777" w:rsidR="00E84EC6" w:rsidRPr="0086467A" w:rsidRDefault="00E84EC6" w:rsidP="00E44C87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Strong teamwork and interpersonal skills</w:t>
            </w:r>
          </w:p>
        </w:tc>
      </w:tr>
      <w:tr w:rsidR="00E84EC6" w:rsidRPr="0086467A" w14:paraId="420E8073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5F672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C4562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EB5DD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3C377" w14:textId="77777777" w:rsidR="00E84EC6" w:rsidRPr="0086467A" w:rsidRDefault="00E84EC6" w:rsidP="00E44C87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Able to work with Customer as needed during test cycle</w:t>
            </w:r>
          </w:p>
        </w:tc>
      </w:tr>
      <w:tr w:rsidR="00E84EC6" w:rsidRPr="0086467A" w14:paraId="2B8C918F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29BE9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41534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E6ABE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1E8CA" w14:textId="77777777" w:rsidR="00E84EC6" w:rsidRPr="0086467A" w:rsidRDefault="00E84EC6" w:rsidP="00E44C87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Excellent analytical; problem-solving; team playing; and oral and written communication skills</w:t>
            </w:r>
          </w:p>
        </w:tc>
      </w:tr>
      <w:tr w:rsidR="00E84EC6" w:rsidRPr="0086467A" w14:paraId="35950AEA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8DE4F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561DB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7CA46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7D6B8" w14:textId="77777777" w:rsidR="00E84EC6" w:rsidRPr="0086467A" w:rsidRDefault="00E84EC6" w:rsidP="00E44C87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Proven ability to work successfully with technical and non-technical groups and manage multiple responsibilities</w:t>
            </w:r>
          </w:p>
        </w:tc>
      </w:tr>
      <w:tr w:rsidR="00E84EC6" w:rsidRPr="0086467A" w14:paraId="0C602CB0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08415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7E1A3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7F30B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3DC1C" w14:textId="77777777" w:rsidR="00E84EC6" w:rsidRPr="0086467A" w:rsidRDefault="00E84EC6" w:rsidP="00E44C87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Experience with Texas DIR Project Delivery Framework and document templates</w:t>
            </w:r>
          </w:p>
        </w:tc>
      </w:tr>
      <w:tr w:rsidR="00E84EC6" w:rsidRPr="0086467A" w14:paraId="7F742DBF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F21FE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8071B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57DFD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F0AF5" w14:textId="77777777" w:rsidR="00E84EC6" w:rsidRPr="0086467A" w:rsidRDefault="00E84EC6" w:rsidP="00E44C87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Familiarity with company's information architecture and information management methodologies</w:t>
            </w:r>
          </w:p>
        </w:tc>
      </w:tr>
      <w:tr w:rsidR="00E84EC6" w:rsidRPr="0086467A" w14:paraId="638481BD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BE2F0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DD00E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36BC6" w14:textId="77777777" w:rsidR="00E84EC6" w:rsidRPr="0086467A" w:rsidRDefault="00E84EC6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A57BC" w14:textId="77777777" w:rsidR="00E84EC6" w:rsidRPr="0086467A" w:rsidRDefault="00E84EC6" w:rsidP="00E44C87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 xml:space="preserve">Familiarity with the existing and planned software technology and the global, </w:t>
            </w:r>
            <w:proofErr w:type="gramStart"/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regional</w:t>
            </w:r>
            <w:proofErr w:type="gramEnd"/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 xml:space="preserve"> and local software architecture and infrastructure components</w:t>
            </w:r>
          </w:p>
        </w:tc>
      </w:tr>
    </w:tbl>
    <w:p w14:paraId="79214DD0" w14:textId="77777777" w:rsidR="003F0F44" w:rsidRDefault="003F0F44"/>
    <w:sectPr w:rsidR="003F0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C6"/>
    <w:rsid w:val="003F0F44"/>
    <w:rsid w:val="005C4805"/>
    <w:rsid w:val="00B279C6"/>
    <w:rsid w:val="00B442E3"/>
    <w:rsid w:val="00E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8EE5"/>
  <w15:chartTrackingRefBased/>
  <w15:docId w15:val="{05B42CCE-37A5-4642-8FD6-00308BF2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C6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E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E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E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E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E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EC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EC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EC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EC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E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E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4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EC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4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E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4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EC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84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</dc:creator>
  <cp:keywords/>
  <dc:description/>
  <cp:lastModifiedBy>Sulthan</cp:lastModifiedBy>
  <cp:revision>1</cp:revision>
  <dcterms:created xsi:type="dcterms:W3CDTF">2024-03-07T20:17:00Z</dcterms:created>
  <dcterms:modified xsi:type="dcterms:W3CDTF">2024-03-07T20:17:00Z</dcterms:modified>
</cp:coreProperties>
</file>